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C667B" w14:textId="77777777" w:rsidR="00072066" w:rsidRPr="00072066" w:rsidRDefault="00072066" w:rsidP="006345A4">
      <w:pPr>
        <w:tabs>
          <w:tab w:val="left" w:pos="6336"/>
        </w:tabs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72066" w:rsidRPr="00072066" w:rsidSect="003275B2">
          <w:headerReference w:type="default" r:id="rId7"/>
          <w:footerReference w:type="default" r:id="rId8"/>
          <w:type w:val="continuous"/>
          <w:pgSz w:w="12240" w:h="15840" w:code="1"/>
          <w:pgMar w:top="2235" w:right="1134" w:bottom="1701" w:left="1701" w:header="567" w:footer="624" w:gutter="0"/>
          <w:cols w:space="708"/>
          <w:docGrid w:linePitch="360"/>
        </w:sectPr>
      </w:pPr>
    </w:p>
    <w:p w14:paraId="176B2D4B" w14:textId="1E9DA8AA" w:rsidR="00C449B6" w:rsidRPr="003F3FC9" w:rsidRDefault="00C449B6" w:rsidP="00C449B6">
      <w:pPr>
        <w:spacing w:after="200"/>
        <w:jc w:val="center"/>
        <w:rPr>
          <w:rFonts w:ascii="Tahoma" w:hAnsi="Tahoma" w:cs="Tahoma"/>
          <w:b/>
        </w:rPr>
      </w:pPr>
      <w:r w:rsidRPr="003F3FC9">
        <w:rPr>
          <w:rFonts w:ascii="Tahoma" w:hAnsi="Tahoma" w:cs="Tahoma"/>
          <w:b/>
        </w:rPr>
        <w:t xml:space="preserve">COMUNICADO REFERENTE A LA AMPLIACIÓN DE FECHAS PARA </w:t>
      </w:r>
      <w:r w:rsidR="00156389">
        <w:rPr>
          <w:rFonts w:ascii="Tahoma" w:hAnsi="Tahoma" w:cs="Tahoma"/>
          <w:b/>
        </w:rPr>
        <w:t>TODO</w:t>
      </w:r>
      <w:r w:rsidRPr="003F3FC9">
        <w:rPr>
          <w:rFonts w:ascii="Tahoma" w:hAnsi="Tahoma" w:cs="Tahoma"/>
          <w:b/>
        </w:rPr>
        <w:t xml:space="preserve"> </w:t>
      </w:r>
      <w:r w:rsidR="00156389">
        <w:rPr>
          <w:rFonts w:ascii="Tahoma" w:hAnsi="Tahoma" w:cs="Tahoma"/>
          <w:b/>
        </w:rPr>
        <w:t xml:space="preserve">EL </w:t>
      </w:r>
      <w:r w:rsidRPr="003F3FC9">
        <w:rPr>
          <w:rFonts w:ascii="Tahoma" w:hAnsi="Tahoma" w:cs="Tahoma"/>
          <w:b/>
        </w:rPr>
        <w:t>PROCESO DE ADMISIONES PERIODO ACADÉMICO 202</w:t>
      </w:r>
      <w:r>
        <w:rPr>
          <w:rFonts w:ascii="Tahoma" w:hAnsi="Tahoma" w:cs="Tahoma"/>
          <w:b/>
        </w:rPr>
        <w:t>2</w:t>
      </w:r>
      <w:r w:rsidRPr="003F3FC9">
        <w:rPr>
          <w:rFonts w:ascii="Tahoma" w:hAnsi="Tahoma" w:cs="Tahoma"/>
          <w:b/>
        </w:rPr>
        <w:t>-3</w:t>
      </w:r>
    </w:p>
    <w:p w14:paraId="6B41214A" w14:textId="77777777" w:rsidR="00C449B6" w:rsidRDefault="00C449B6" w:rsidP="00C449B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B54E69" w14:textId="16EBA252" w:rsidR="00C449B6" w:rsidRPr="002A237F" w:rsidRDefault="00C449B6" w:rsidP="00C449B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F0662">
        <w:rPr>
          <w:rFonts w:ascii="Tahoma" w:hAnsi="Tahoma" w:cs="Tahoma"/>
          <w:sz w:val="24"/>
          <w:szCs w:val="24"/>
        </w:rPr>
        <w:t>La Maestría en Estudios Artísticos de la Facultad de Artes ASAB informa</w:t>
      </w:r>
      <w:r w:rsidRPr="001F0662">
        <w:rPr>
          <w:rFonts w:ascii="Tahoma" w:hAnsi="Tahoma" w:cs="Tahoma"/>
          <w:b/>
          <w:sz w:val="24"/>
          <w:szCs w:val="24"/>
        </w:rPr>
        <w:t xml:space="preserve"> </w:t>
      </w:r>
      <w:r w:rsidRPr="001F0662">
        <w:rPr>
          <w:rFonts w:ascii="Tahoma" w:hAnsi="Tahoma" w:cs="Tahoma"/>
          <w:sz w:val="24"/>
          <w:szCs w:val="24"/>
        </w:rPr>
        <w:t>que</w:t>
      </w:r>
      <w:r>
        <w:rPr>
          <w:rFonts w:ascii="Tahoma" w:hAnsi="Tahoma" w:cs="Tahoma"/>
          <w:sz w:val="24"/>
          <w:szCs w:val="24"/>
        </w:rPr>
        <w:t xml:space="preserve">, </w:t>
      </w:r>
      <w:r w:rsidRPr="001F0662">
        <w:rPr>
          <w:rFonts w:ascii="Tahoma" w:hAnsi="Tahoma" w:cs="Tahoma"/>
          <w:sz w:val="24"/>
          <w:szCs w:val="24"/>
        </w:rPr>
        <w:t>ante las solicitudes manifiestas de personas interesadas en participar del proceso de admisiones periodo 202</w:t>
      </w:r>
      <w:r>
        <w:rPr>
          <w:rFonts w:ascii="Tahoma" w:hAnsi="Tahoma" w:cs="Tahoma"/>
          <w:sz w:val="24"/>
          <w:szCs w:val="24"/>
        </w:rPr>
        <w:t>2</w:t>
      </w:r>
      <w:r w:rsidRPr="001F0662">
        <w:rPr>
          <w:rFonts w:ascii="Tahoma" w:hAnsi="Tahoma" w:cs="Tahoma"/>
          <w:sz w:val="24"/>
          <w:szCs w:val="24"/>
        </w:rPr>
        <w:t>-3,</w:t>
      </w:r>
      <w:r>
        <w:rPr>
          <w:rFonts w:ascii="Tahoma" w:hAnsi="Tahoma" w:cs="Tahoma"/>
          <w:sz w:val="24"/>
          <w:szCs w:val="24"/>
        </w:rPr>
        <w:t xml:space="preserve"> se </w:t>
      </w:r>
      <w:r w:rsidRPr="001F0662">
        <w:rPr>
          <w:rFonts w:ascii="Tahoma" w:hAnsi="Tahoma" w:cs="Tahoma"/>
          <w:sz w:val="24"/>
          <w:szCs w:val="24"/>
        </w:rPr>
        <w:t>ha tomado la decisión de ampliar las fechas</w:t>
      </w:r>
      <w:r>
        <w:rPr>
          <w:rFonts w:ascii="Tahoma" w:hAnsi="Tahoma" w:cs="Tahoma"/>
          <w:sz w:val="24"/>
          <w:szCs w:val="24"/>
        </w:rPr>
        <w:t xml:space="preserve"> </w:t>
      </w:r>
      <w:r w:rsidRPr="001F0662">
        <w:rPr>
          <w:rFonts w:ascii="Tahoma" w:hAnsi="Tahoma" w:cs="Tahoma"/>
          <w:sz w:val="24"/>
          <w:szCs w:val="24"/>
        </w:rPr>
        <w:t>inicialmente</w:t>
      </w:r>
      <w:r>
        <w:rPr>
          <w:rFonts w:ascii="Tahoma" w:hAnsi="Tahoma" w:cs="Tahoma"/>
          <w:sz w:val="24"/>
          <w:szCs w:val="24"/>
        </w:rPr>
        <w:t xml:space="preserve"> </w:t>
      </w:r>
      <w:r w:rsidRPr="001F0662">
        <w:rPr>
          <w:rFonts w:ascii="Tahoma" w:hAnsi="Tahoma" w:cs="Tahoma"/>
          <w:sz w:val="24"/>
          <w:szCs w:val="24"/>
        </w:rPr>
        <w:t xml:space="preserve">publicadas en </w:t>
      </w:r>
      <w:r>
        <w:rPr>
          <w:rFonts w:ascii="Tahoma" w:hAnsi="Tahoma" w:cs="Tahoma"/>
          <w:sz w:val="24"/>
          <w:szCs w:val="24"/>
        </w:rPr>
        <w:t xml:space="preserve">la </w:t>
      </w:r>
      <w:r w:rsidRPr="001F0662">
        <w:rPr>
          <w:rFonts w:ascii="Tahoma" w:hAnsi="Tahoma" w:cs="Tahoma"/>
          <w:sz w:val="24"/>
          <w:szCs w:val="24"/>
        </w:rPr>
        <w:t>Página Web</w:t>
      </w:r>
      <w:r>
        <w:rPr>
          <w:rFonts w:ascii="Tahoma" w:hAnsi="Tahoma" w:cs="Tahoma"/>
        </w:rPr>
        <w:t xml:space="preserve"> </w:t>
      </w:r>
      <w:r w:rsidRPr="002A237F">
        <w:rPr>
          <w:rFonts w:ascii="Tahoma" w:hAnsi="Tahoma" w:cs="Tahoma"/>
          <w:sz w:val="24"/>
          <w:szCs w:val="24"/>
        </w:rPr>
        <w:t xml:space="preserve">referentes a </w:t>
      </w:r>
      <w:r w:rsidR="003A55DB">
        <w:rPr>
          <w:rFonts w:ascii="Tahoma" w:hAnsi="Tahoma" w:cs="Tahoma"/>
          <w:sz w:val="24"/>
          <w:szCs w:val="24"/>
        </w:rPr>
        <w:t>todo el proceso de admisiones</w:t>
      </w:r>
      <w:r w:rsidRPr="002A237F">
        <w:rPr>
          <w:rFonts w:ascii="Tahoma" w:hAnsi="Tahoma" w:cs="Tahoma"/>
          <w:sz w:val="24"/>
          <w:szCs w:val="24"/>
        </w:rPr>
        <w:t>.</w:t>
      </w:r>
    </w:p>
    <w:p w14:paraId="178DB7CC" w14:textId="77777777" w:rsidR="00C449B6" w:rsidRDefault="00C449B6" w:rsidP="00C449B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D0DE4C" w14:textId="77777777" w:rsidR="00C449B6" w:rsidRPr="00D65EC2" w:rsidRDefault="00C449B6" w:rsidP="00C449B6">
      <w:pPr>
        <w:spacing w:after="0" w:line="240" w:lineRule="auto"/>
        <w:jc w:val="both"/>
        <w:rPr>
          <w:rFonts w:ascii="Tahoma" w:hAnsi="Tahoma" w:cs="Tahoma"/>
        </w:rPr>
      </w:pPr>
      <w:r w:rsidRPr="001F0662">
        <w:rPr>
          <w:rFonts w:ascii="Tahoma" w:hAnsi="Tahoma" w:cs="Tahoma"/>
          <w:sz w:val="24"/>
          <w:szCs w:val="24"/>
        </w:rPr>
        <w:t>Con lo anterior, se publica el nuevo calendario del proceso de admisiones 202</w:t>
      </w:r>
      <w:r>
        <w:rPr>
          <w:rFonts w:ascii="Tahoma" w:hAnsi="Tahoma" w:cs="Tahoma"/>
          <w:sz w:val="24"/>
          <w:szCs w:val="24"/>
        </w:rPr>
        <w:t>2</w:t>
      </w:r>
      <w:r w:rsidRPr="001F0662">
        <w:rPr>
          <w:rFonts w:ascii="Tahoma" w:hAnsi="Tahoma" w:cs="Tahoma"/>
          <w:sz w:val="24"/>
          <w:szCs w:val="24"/>
        </w:rPr>
        <w:t>-3.</w:t>
      </w:r>
    </w:p>
    <w:p w14:paraId="11ECC8E4" w14:textId="77777777" w:rsidR="00C449B6" w:rsidRDefault="00C449B6" w:rsidP="00C449B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C975A30" w14:textId="5C202CC9" w:rsidR="00C449B6" w:rsidRDefault="00C449B6" w:rsidP="0051713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6136"/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2356"/>
        <w:gridCol w:w="2408"/>
      </w:tblGrid>
      <w:tr w:rsidR="0051713F" w:rsidRPr="001F0662" w14:paraId="7A704F58" w14:textId="77777777" w:rsidTr="0051713F">
        <w:trPr>
          <w:trHeight w:val="209"/>
        </w:trPr>
        <w:tc>
          <w:tcPr>
            <w:tcW w:w="2715" w:type="dxa"/>
            <w:shd w:val="clear" w:color="auto" w:fill="BFBFBF" w:themeFill="background1" w:themeFillShade="BF"/>
          </w:tcPr>
          <w:p w14:paraId="586017A5" w14:textId="77777777" w:rsidR="0051713F" w:rsidRPr="002A237F" w:rsidRDefault="0051713F" w:rsidP="0051713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b/>
                <w:color w:val="000000"/>
                <w:sz w:val="18"/>
                <w:szCs w:val="18"/>
                <w:lang w:eastAsia="es-CO"/>
              </w:rPr>
              <w:t>PROCESO Y/O ACTIVIDAD</w:t>
            </w:r>
          </w:p>
        </w:tc>
        <w:tc>
          <w:tcPr>
            <w:tcW w:w="2356" w:type="dxa"/>
            <w:shd w:val="clear" w:color="auto" w:fill="BFBFBF" w:themeFill="background1" w:themeFillShade="BF"/>
          </w:tcPr>
          <w:p w14:paraId="7977FE4A" w14:textId="77777777" w:rsidR="0051713F" w:rsidRPr="002A237F" w:rsidRDefault="0051713F" w:rsidP="0051713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b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0B634590" w14:textId="77777777" w:rsidR="0051713F" w:rsidRPr="002A237F" w:rsidRDefault="0051713F" w:rsidP="0051713F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ahoma"/>
                <w:b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b/>
                <w:color w:val="000000"/>
                <w:sz w:val="18"/>
                <w:szCs w:val="18"/>
                <w:lang w:eastAsia="es-CO"/>
              </w:rPr>
              <w:t>RESPONSABLE</w:t>
            </w:r>
          </w:p>
        </w:tc>
      </w:tr>
      <w:tr w:rsidR="0051713F" w:rsidRPr="001F0662" w14:paraId="5DD6AFAA" w14:textId="77777777" w:rsidTr="0051713F">
        <w:trPr>
          <w:trHeight w:val="412"/>
        </w:trPr>
        <w:tc>
          <w:tcPr>
            <w:tcW w:w="2715" w:type="dxa"/>
            <w:vAlign w:val="center"/>
          </w:tcPr>
          <w:p w14:paraId="41A0DF5A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</w:p>
          <w:p w14:paraId="53A54740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Pago de Inscripciones </w:t>
            </w:r>
          </w:p>
          <w:p w14:paraId="06AB4E00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56" w:type="dxa"/>
            <w:vAlign w:val="center"/>
          </w:tcPr>
          <w:p w14:paraId="74DC111E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Desde el lunes 18 de abril hasta el sábado 2 de julio</w:t>
            </w:r>
          </w:p>
        </w:tc>
        <w:tc>
          <w:tcPr>
            <w:tcW w:w="2408" w:type="dxa"/>
          </w:tcPr>
          <w:p w14:paraId="398991CD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</w:p>
          <w:p w14:paraId="6DAB4082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Comunidad interesada </w:t>
            </w:r>
          </w:p>
        </w:tc>
      </w:tr>
      <w:tr w:rsidR="0051713F" w:rsidRPr="001F0662" w14:paraId="0CC120FB" w14:textId="77777777" w:rsidTr="0051713F">
        <w:trPr>
          <w:trHeight w:val="407"/>
        </w:trPr>
        <w:tc>
          <w:tcPr>
            <w:tcW w:w="2715" w:type="dxa"/>
            <w:vAlign w:val="center"/>
          </w:tcPr>
          <w:p w14:paraId="101DF117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Diligenciamiento Formulario de Inscripción </w:t>
            </w:r>
          </w:p>
        </w:tc>
        <w:tc>
          <w:tcPr>
            <w:tcW w:w="2356" w:type="dxa"/>
            <w:vAlign w:val="center"/>
          </w:tcPr>
          <w:p w14:paraId="67B6BB25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Desde el lunes 18 de abril hasta el sábado 2 de julio</w:t>
            </w:r>
          </w:p>
        </w:tc>
        <w:tc>
          <w:tcPr>
            <w:tcW w:w="2408" w:type="dxa"/>
          </w:tcPr>
          <w:p w14:paraId="683678B2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>Comunidad interesada</w:t>
            </w:r>
          </w:p>
        </w:tc>
      </w:tr>
      <w:tr w:rsidR="0051713F" w:rsidRPr="001F0662" w14:paraId="506B6E37" w14:textId="77777777" w:rsidTr="0051713F">
        <w:trPr>
          <w:trHeight w:val="840"/>
        </w:trPr>
        <w:tc>
          <w:tcPr>
            <w:tcW w:w="2715" w:type="dxa"/>
            <w:vAlign w:val="center"/>
          </w:tcPr>
          <w:p w14:paraId="681AE844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>Entrega de Formulario de inscripción, Hoja de Vida y Anteproyecto</w:t>
            </w:r>
          </w:p>
        </w:tc>
        <w:tc>
          <w:tcPr>
            <w:tcW w:w="2356" w:type="dxa"/>
            <w:vAlign w:val="center"/>
          </w:tcPr>
          <w:p w14:paraId="6B4D638C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Hasta sábado 2 de julio</w:t>
            </w:r>
          </w:p>
        </w:tc>
        <w:tc>
          <w:tcPr>
            <w:tcW w:w="2408" w:type="dxa"/>
          </w:tcPr>
          <w:p w14:paraId="12F0F2D0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Comunidad interesada/ </w:t>
            </w:r>
          </w:p>
          <w:p w14:paraId="409FE044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Apoyo administrativo Coordinación Maestría en Estudios Artísticos </w:t>
            </w:r>
          </w:p>
        </w:tc>
      </w:tr>
      <w:tr w:rsidR="0051713F" w:rsidRPr="001F0662" w14:paraId="638D7042" w14:textId="77777777" w:rsidTr="0051713F">
        <w:trPr>
          <w:trHeight w:val="407"/>
        </w:trPr>
        <w:tc>
          <w:tcPr>
            <w:tcW w:w="2715" w:type="dxa"/>
            <w:vAlign w:val="center"/>
          </w:tcPr>
          <w:p w14:paraId="447001D5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Designación equipos evaluadores proceso de admisiones </w:t>
            </w:r>
          </w:p>
        </w:tc>
        <w:tc>
          <w:tcPr>
            <w:tcW w:w="2356" w:type="dxa"/>
            <w:vAlign w:val="center"/>
          </w:tcPr>
          <w:p w14:paraId="180317A8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8 de abril</w:t>
            </w:r>
          </w:p>
        </w:tc>
        <w:tc>
          <w:tcPr>
            <w:tcW w:w="2408" w:type="dxa"/>
          </w:tcPr>
          <w:p w14:paraId="49AF4240" w14:textId="77777777" w:rsidR="0051713F" w:rsidRPr="002A237F" w:rsidRDefault="0051713F" w:rsidP="0051713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Consejo Curricular </w:t>
            </w:r>
          </w:p>
        </w:tc>
      </w:tr>
      <w:tr w:rsidR="0051713F" w:rsidRPr="001F0662" w14:paraId="2C990A03" w14:textId="77777777" w:rsidTr="0051713F">
        <w:trPr>
          <w:trHeight w:val="420"/>
        </w:trPr>
        <w:tc>
          <w:tcPr>
            <w:tcW w:w="2715" w:type="dxa"/>
            <w:shd w:val="clear" w:color="auto" w:fill="auto"/>
            <w:vAlign w:val="center"/>
          </w:tcPr>
          <w:p w14:paraId="44187A1B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>Evaluación de Hojas de Vida y Anteproyectos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A112763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6 y 7 de julio</w:t>
            </w:r>
          </w:p>
        </w:tc>
        <w:tc>
          <w:tcPr>
            <w:tcW w:w="2408" w:type="dxa"/>
            <w:shd w:val="clear" w:color="auto" w:fill="auto"/>
          </w:tcPr>
          <w:p w14:paraId="7F20E909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Docentes y Consejo Curricular </w:t>
            </w:r>
          </w:p>
        </w:tc>
      </w:tr>
      <w:tr w:rsidR="0051713F" w:rsidRPr="001F0662" w14:paraId="7B4C9D82" w14:textId="77777777" w:rsidTr="0051713F">
        <w:trPr>
          <w:trHeight w:val="618"/>
        </w:trPr>
        <w:tc>
          <w:tcPr>
            <w:tcW w:w="2715" w:type="dxa"/>
            <w:vAlign w:val="center"/>
          </w:tcPr>
          <w:p w14:paraId="0621E5CB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>Publicación de seleccionados para entrevista y examen de suficiencia de segunda lengua</w:t>
            </w:r>
          </w:p>
        </w:tc>
        <w:tc>
          <w:tcPr>
            <w:tcW w:w="2356" w:type="dxa"/>
            <w:vAlign w:val="center"/>
          </w:tcPr>
          <w:p w14:paraId="5D7941E9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Miércoles 13 de julio, en la Página Web de la Maestría en Estudios Artísticos.</w:t>
            </w:r>
          </w:p>
        </w:tc>
        <w:tc>
          <w:tcPr>
            <w:tcW w:w="2408" w:type="dxa"/>
          </w:tcPr>
          <w:p w14:paraId="0FE26515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Coordinación Maestría en Estudios Artísticos/ Oficina de Comunicaciones </w:t>
            </w:r>
          </w:p>
        </w:tc>
      </w:tr>
      <w:tr w:rsidR="0051713F" w:rsidRPr="001F0662" w14:paraId="1DDE7681" w14:textId="77777777" w:rsidTr="0051713F">
        <w:trPr>
          <w:trHeight w:val="209"/>
        </w:trPr>
        <w:tc>
          <w:tcPr>
            <w:tcW w:w="2715" w:type="dxa"/>
            <w:shd w:val="clear" w:color="auto" w:fill="auto"/>
            <w:vAlign w:val="center"/>
          </w:tcPr>
          <w:p w14:paraId="45437DFC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>Examen de segunda lengua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9450CD4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</w:p>
          <w:p w14:paraId="790A0A83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15 de julio (prueba virtual)</w:t>
            </w:r>
          </w:p>
          <w:p w14:paraId="11423A34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</w:p>
        </w:tc>
        <w:tc>
          <w:tcPr>
            <w:tcW w:w="2408" w:type="dxa"/>
            <w:shd w:val="clear" w:color="auto" w:fill="auto"/>
          </w:tcPr>
          <w:p w14:paraId="34BFA50C" w14:textId="77777777" w:rsidR="0051713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</w:p>
          <w:p w14:paraId="372B9421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Instituto de Lenguas-ILUD </w:t>
            </w:r>
          </w:p>
        </w:tc>
      </w:tr>
      <w:tr w:rsidR="0051713F" w:rsidRPr="001F0662" w14:paraId="130C8C01" w14:textId="77777777" w:rsidTr="0051713F">
        <w:trPr>
          <w:trHeight w:val="198"/>
        </w:trPr>
        <w:tc>
          <w:tcPr>
            <w:tcW w:w="2715" w:type="dxa"/>
            <w:vAlign w:val="center"/>
          </w:tcPr>
          <w:p w14:paraId="7A74F565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Realización Entrevistas </w:t>
            </w:r>
          </w:p>
        </w:tc>
        <w:tc>
          <w:tcPr>
            <w:tcW w:w="2356" w:type="dxa"/>
            <w:vAlign w:val="center"/>
          </w:tcPr>
          <w:p w14:paraId="73F72F48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21 y 22 de julio</w:t>
            </w:r>
          </w:p>
        </w:tc>
        <w:tc>
          <w:tcPr>
            <w:tcW w:w="2408" w:type="dxa"/>
          </w:tcPr>
          <w:p w14:paraId="6CDDC647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>Maestría / Consejo Curricular</w:t>
            </w:r>
          </w:p>
        </w:tc>
      </w:tr>
      <w:tr w:rsidR="0051713F" w:rsidRPr="001F0662" w14:paraId="54BE1B90" w14:textId="77777777" w:rsidTr="0051713F">
        <w:trPr>
          <w:trHeight w:val="594"/>
        </w:trPr>
        <w:tc>
          <w:tcPr>
            <w:tcW w:w="2715" w:type="dxa"/>
            <w:vAlign w:val="center"/>
          </w:tcPr>
          <w:p w14:paraId="6363BFBA" w14:textId="77777777" w:rsidR="0051713F" w:rsidRPr="002A237F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 xml:space="preserve">Publicación Lista de Admitidos </w:t>
            </w:r>
          </w:p>
        </w:tc>
        <w:tc>
          <w:tcPr>
            <w:tcW w:w="2356" w:type="dxa"/>
            <w:vAlign w:val="center"/>
          </w:tcPr>
          <w:p w14:paraId="04BF39B6" w14:textId="77777777" w:rsidR="0051713F" w:rsidRPr="00F256B4" w:rsidRDefault="0051713F" w:rsidP="0051713F">
            <w:pPr>
              <w:autoSpaceDE w:val="0"/>
              <w:autoSpaceDN w:val="0"/>
              <w:adjustRightInd w:val="0"/>
              <w:contextualSpacing/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</w:pPr>
            <w:r w:rsidRPr="00F256B4">
              <w:rPr>
                <w:rFonts w:asciiTheme="majorHAnsi" w:eastAsia="Times New Roman" w:hAnsiTheme="majorHAnsi" w:cs="Tahoma"/>
                <w:sz w:val="18"/>
                <w:szCs w:val="18"/>
                <w:lang w:eastAsia="es-CO"/>
              </w:rPr>
              <w:t>Viernes 29 de julio, en la Página Web de la Maestría en Estudios Artísticos.</w:t>
            </w:r>
          </w:p>
        </w:tc>
        <w:tc>
          <w:tcPr>
            <w:tcW w:w="2408" w:type="dxa"/>
          </w:tcPr>
          <w:p w14:paraId="3715A740" w14:textId="77777777" w:rsidR="0051713F" w:rsidRPr="002A237F" w:rsidRDefault="0051713F" w:rsidP="0051713F">
            <w:pPr>
              <w:spacing w:before="100" w:beforeAutospacing="1" w:after="100" w:afterAutospacing="1"/>
              <w:contextualSpacing/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</w:pPr>
            <w:r w:rsidRPr="002A237F">
              <w:rPr>
                <w:rFonts w:asciiTheme="majorHAnsi" w:eastAsia="Times New Roman" w:hAnsiTheme="majorHAnsi" w:cs="Tahoma"/>
                <w:color w:val="000000"/>
                <w:sz w:val="18"/>
                <w:szCs w:val="18"/>
                <w:lang w:eastAsia="es-CO"/>
              </w:rPr>
              <w:t>Coordinación Maestría en Estudios Artísticos</w:t>
            </w:r>
          </w:p>
        </w:tc>
      </w:tr>
    </w:tbl>
    <w:p w14:paraId="456BBD6D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14EDE35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9AF6866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9450665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8131567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F28D98B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D2EB47D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3CEF726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5EC618C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866EB30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F59542D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0FEFD9D" w14:textId="77777777" w:rsidR="00C449B6" w:rsidRDefault="00C449B6" w:rsidP="00C449B6">
      <w:pPr>
        <w:spacing w:after="0" w:line="240" w:lineRule="auto"/>
        <w:jc w:val="center"/>
        <w:rPr>
          <w:noProof/>
          <w:lang w:eastAsia="es-CO"/>
        </w:rPr>
      </w:pPr>
    </w:p>
    <w:p w14:paraId="015463E1" w14:textId="77777777" w:rsidR="00C449B6" w:rsidRPr="004E081F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1D885B53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1324358E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6F27429E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5033882B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63FBB6E8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4AA4C197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</w:p>
    <w:p w14:paraId="2DA3997F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</w:p>
    <w:p w14:paraId="7844563B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</w:p>
    <w:p w14:paraId="70ACFF01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</w:p>
    <w:p w14:paraId="5342D5D2" w14:textId="77777777" w:rsidR="00C449B6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</w:p>
    <w:p w14:paraId="1E11B0B3" w14:textId="77777777" w:rsidR="0051713F" w:rsidRDefault="0051713F" w:rsidP="00C449B6">
      <w:pPr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</w:p>
    <w:p w14:paraId="4611AC4F" w14:textId="1C3450EF" w:rsidR="00C449B6" w:rsidRPr="002A237F" w:rsidRDefault="00C449B6" w:rsidP="00C449B6">
      <w:pPr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  <w:r w:rsidRPr="002A237F">
        <w:rPr>
          <w:rFonts w:ascii="Tahoma" w:hAnsi="Tahoma" w:cs="Tahoma"/>
          <w:i/>
          <w:sz w:val="18"/>
          <w:szCs w:val="18"/>
        </w:rPr>
        <w:t>Original firmado por</w:t>
      </w:r>
    </w:p>
    <w:p w14:paraId="2F0C366E" w14:textId="77777777" w:rsidR="00C449B6" w:rsidRPr="00920466" w:rsidRDefault="00C449B6" w:rsidP="00C449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ANDRÉS CORREDOR</w:t>
      </w:r>
    </w:p>
    <w:p w14:paraId="0290EABD" w14:textId="77777777" w:rsidR="00C449B6" w:rsidRPr="00920466" w:rsidRDefault="00C449B6" w:rsidP="00C449B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20466">
        <w:rPr>
          <w:rFonts w:ascii="Tahoma" w:hAnsi="Tahoma" w:cs="Tahoma"/>
          <w:sz w:val="24"/>
          <w:szCs w:val="24"/>
        </w:rPr>
        <w:t>Coordinador</w:t>
      </w:r>
    </w:p>
    <w:p w14:paraId="0C8A00CC" w14:textId="77777777" w:rsidR="00C449B6" w:rsidRPr="00920466" w:rsidRDefault="00C449B6" w:rsidP="00C449B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20466">
        <w:rPr>
          <w:rFonts w:ascii="Tahoma" w:hAnsi="Tahoma" w:cs="Tahoma"/>
          <w:sz w:val="24"/>
          <w:szCs w:val="24"/>
        </w:rPr>
        <w:t>Maestría en Estudios Artístico</w:t>
      </w:r>
      <w:r>
        <w:rPr>
          <w:rFonts w:ascii="Tahoma" w:hAnsi="Tahoma" w:cs="Tahoma"/>
          <w:sz w:val="24"/>
          <w:szCs w:val="24"/>
        </w:rPr>
        <w:t>s</w:t>
      </w:r>
    </w:p>
    <w:p w14:paraId="7B37853A" w14:textId="77777777" w:rsidR="00C33A3C" w:rsidRDefault="00C33A3C" w:rsidP="002355CA">
      <w:pPr>
        <w:spacing w:after="0" w:line="240" w:lineRule="auto"/>
        <w:jc w:val="both"/>
        <w:rPr>
          <w:rFonts w:ascii="Tahoma" w:hAnsi="Tahoma" w:cs="Tahoma"/>
          <w:color w:val="BFBFBF" w:themeColor="background1" w:themeShade="BF"/>
          <w:sz w:val="10"/>
          <w:szCs w:val="10"/>
        </w:rPr>
      </w:pPr>
      <w:bookmarkStart w:id="0" w:name="_GoBack"/>
      <w:bookmarkEnd w:id="0"/>
    </w:p>
    <w:sectPr w:rsidR="00C33A3C" w:rsidSect="006A41A8">
      <w:type w:val="continuous"/>
      <w:pgSz w:w="12240" w:h="15840" w:code="1"/>
      <w:pgMar w:top="1985" w:right="1467" w:bottom="1701" w:left="1701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88FA2" w14:textId="77777777" w:rsidR="004503C2" w:rsidRDefault="004503C2" w:rsidP="003536FC">
      <w:pPr>
        <w:spacing w:after="0" w:line="240" w:lineRule="auto"/>
      </w:pPr>
      <w:r>
        <w:separator/>
      </w:r>
    </w:p>
  </w:endnote>
  <w:endnote w:type="continuationSeparator" w:id="0">
    <w:p w14:paraId="76D16225" w14:textId="77777777" w:rsidR="004503C2" w:rsidRDefault="004503C2" w:rsidP="0035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4511" w14:textId="3917A191" w:rsidR="00C2153A" w:rsidRDefault="00054500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51308C79" wp14:editId="45506AA2">
          <wp:simplePos x="0" y="0"/>
          <wp:positionH relativeFrom="margin">
            <wp:posOffset>4880610</wp:posOffset>
          </wp:positionH>
          <wp:positionV relativeFrom="paragraph">
            <wp:posOffset>-132080</wp:posOffset>
          </wp:positionV>
          <wp:extent cx="1061720" cy="361950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E89D7A5" wp14:editId="2D4E2054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57D237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 xml:space="preserve">PBX 57(1)3239300 Ext. </w:t>
    </w:r>
    <w:r w:rsidR="00774717">
      <w:rPr>
        <w:rFonts w:ascii="Cambria" w:hAnsi="Cambria"/>
        <w:sz w:val="18"/>
      </w:rPr>
      <w:t>6622</w:t>
    </w:r>
  </w:p>
  <w:p w14:paraId="31286166" w14:textId="77777777" w:rsidR="00324A18" w:rsidRPr="0095792F" w:rsidRDefault="00BF3A95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 xml:space="preserve">Carrera </w:t>
    </w:r>
    <w:r w:rsidR="00312BC8">
      <w:rPr>
        <w:rFonts w:ascii="Cambria" w:hAnsi="Cambria"/>
        <w:noProof/>
        <w:sz w:val="18"/>
        <w:lang w:eastAsia="es-CO"/>
      </w:rPr>
      <w:t>13</w:t>
    </w:r>
    <w:r>
      <w:rPr>
        <w:rFonts w:ascii="Cambria" w:hAnsi="Cambria"/>
        <w:noProof/>
        <w:sz w:val="18"/>
        <w:lang w:eastAsia="es-CO"/>
      </w:rPr>
      <w:t xml:space="preserve"> No. </w:t>
    </w:r>
    <w:r w:rsidR="00312BC8">
      <w:rPr>
        <w:rFonts w:ascii="Cambria" w:hAnsi="Cambria"/>
        <w:noProof/>
        <w:sz w:val="18"/>
        <w:lang w:eastAsia="es-CO"/>
      </w:rPr>
      <w:t>14 69</w:t>
    </w:r>
    <w:r w:rsidR="002D5045">
      <w:rPr>
        <w:rFonts w:ascii="Cambria" w:hAnsi="Cambria"/>
        <w:noProof/>
        <w:sz w:val="18"/>
        <w:lang w:eastAsia="es-CO"/>
      </w:rPr>
      <w:t xml:space="preserve"> Piso 2</w:t>
    </w:r>
    <w:r w:rsidR="00C2153A">
      <w:rPr>
        <w:rFonts w:ascii="Cambria" w:hAnsi="Cambria"/>
        <w:sz w:val="18"/>
      </w:rPr>
      <w:t>,</w:t>
    </w:r>
    <w:r w:rsidR="002D5045">
      <w:rPr>
        <w:rFonts w:ascii="Cambria" w:hAnsi="Cambria"/>
        <w:sz w:val="18"/>
      </w:rPr>
      <w:t xml:space="preserve"> Palacio</w:t>
    </w:r>
    <w:r w:rsidR="00BA64C1">
      <w:rPr>
        <w:rFonts w:ascii="Cambria" w:hAnsi="Cambria"/>
        <w:sz w:val="18"/>
      </w:rPr>
      <w:t xml:space="preserve"> de</w:t>
    </w:r>
    <w:r w:rsidR="002D5045">
      <w:rPr>
        <w:rFonts w:ascii="Cambria" w:hAnsi="Cambria"/>
        <w:sz w:val="18"/>
      </w:rPr>
      <w:t xml:space="preserve"> La Me</w:t>
    </w:r>
    <w:r w:rsidR="00EA10C1">
      <w:rPr>
        <w:rFonts w:ascii="Cambria" w:hAnsi="Cambria"/>
        <w:sz w:val="18"/>
      </w:rPr>
      <w:t>r</w:t>
    </w:r>
    <w:r w:rsidR="002D5045">
      <w:rPr>
        <w:rFonts w:ascii="Cambria" w:hAnsi="Cambria"/>
        <w:sz w:val="18"/>
      </w:rPr>
      <w:t>ced,</w:t>
    </w:r>
    <w:r w:rsidR="00C2153A">
      <w:rPr>
        <w:rFonts w:ascii="Cambria" w:hAnsi="Cambria"/>
        <w:sz w:val="18"/>
      </w:rPr>
      <w:t xml:space="preserve"> </w:t>
    </w:r>
    <w:r w:rsidR="00C2153A" w:rsidRPr="0095792F">
      <w:rPr>
        <w:rFonts w:ascii="Cambria" w:hAnsi="Cambria"/>
        <w:sz w:val="18"/>
      </w:rPr>
      <w:t>Bogotá D.C. – Colombia</w:t>
    </w:r>
  </w:p>
  <w:p w14:paraId="752D5B78" w14:textId="77777777" w:rsidR="003275B2" w:rsidRPr="00EA0E1B" w:rsidRDefault="0099017D" w:rsidP="00EA0E1B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99017D">
      <w:rPr>
        <w:rFonts w:ascii="Cambria" w:hAnsi="Cambria"/>
        <w:b/>
        <w:sz w:val="14"/>
      </w:rPr>
      <w:t>Acreditación Institucional de Alta Calidad. Resolución No. 023653 del 10 de diciembre de 2021</w:t>
    </w:r>
    <w:r w:rsidR="00473418">
      <w:rPr>
        <w:rFonts w:ascii="Cambria" w:hAnsi="Cambria"/>
        <w:sz w:val="14"/>
      </w:rPr>
      <w:tab/>
    </w:r>
    <w:hyperlink r:id="rId2" w:history="1">
      <w:r w:rsidR="003275B2" w:rsidRPr="00C833C9">
        <w:rPr>
          <w:rStyle w:val="Hipervnculo"/>
          <w:rFonts w:ascii="Cambria" w:hAnsi="Cambria"/>
          <w:sz w:val="14"/>
        </w:rPr>
        <w:t>maestriaeasab@udistrital.edu.co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FC73" w14:textId="77777777" w:rsidR="004503C2" w:rsidRDefault="004503C2" w:rsidP="003536FC">
      <w:pPr>
        <w:spacing w:after="0" w:line="240" w:lineRule="auto"/>
      </w:pPr>
      <w:r>
        <w:separator/>
      </w:r>
    </w:p>
  </w:footnote>
  <w:footnote w:type="continuationSeparator" w:id="0">
    <w:p w14:paraId="24847EA9" w14:textId="77777777" w:rsidR="004503C2" w:rsidRDefault="004503C2" w:rsidP="0035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6CFD" w14:textId="05ED9180" w:rsidR="003536FC" w:rsidRDefault="00054500" w:rsidP="00473418">
    <w:pPr>
      <w:pStyle w:val="Encabezado"/>
      <w:ind w:left="-851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62666FC" wp14:editId="312224E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FF616" w14:textId="77777777" w:rsidR="003536FC" w:rsidRDefault="003536FC" w:rsidP="003536FC">
    <w:pPr>
      <w:pStyle w:val="Encabezado"/>
      <w:jc w:val="center"/>
    </w:pPr>
  </w:p>
  <w:p w14:paraId="2E506B1B" w14:textId="77777777"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14:paraId="5E29BEBA" w14:textId="77777777" w:rsidR="003536FC" w:rsidRDefault="003536FC" w:rsidP="003536FC">
    <w:pPr>
      <w:pStyle w:val="Encabezado"/>
      <w:jc w:val="center"/>
    </w:pPr>
  </w:p>
  <w:p w14:paraId="0286D033" w14:textId="5B0A8324" w:rsidR="003536FC" w:rsidRPr="00473418" w:rsidRDefault="00054500" w:rsidP="00E55BFD">
    <w:pPr>
      <w:pStyle w:val="Encabezado"/>
      <w:spacing w:before="60"/>
      <w:ind w:left="1276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4982EC" wp14:editId="2248B9BE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4445" b="1333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50720E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>Facultad de Artes ASAB</w:t>
    </w:r>
  </w:p>
  <w:p w14:paraId="08EDD3DA" w14:textId="77777777" w:rsidR="003536FC" w:rsidRPr="00312BC8" w:rsidRDefault="00774717" w:rsidP="00E55BFD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Maestría en Estudios Artísticos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YVB4awxV+ESA1Tr/0DtfzEjcGE3JPDDFRJaw6wtlyCOX8aINE/RgbTblIxJ9qG3xfXW4aA9HyNNwjwD8zCVvQ==" w:salt="9COT/fMZapvd30xFVRBfA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00"/>
    <w:rsid w:val="000059B5"/>
    <w:rsid w:val="00054500"/>
    <w:rsid w:val="00072066"/>
    <w:rsid w:val="00082E6D"/>
    <w:rsid w:val="000845E4"/>
    <w:rsid w:val="00094AB0"/>
    <w:rsid w:val="00096CFD"/>
    <w:rsid w:val="000C6062"/>
    <w:rsid w:val="000F4C72"/>
    <w:rsid w:val="00156389"/>
    <w:rsid w:val="00170795"/>
    <w:rsid w:val="00172687"/>
    <w:rsid w:val="001C7432"/>
    <w:rsid w:val="001D4B1B"/>
    <w:rsid w:val="001F5CB4"/>
    <w:rsid w:val="00211BE2"/>
    <w:rsid w:val="00227BC6"/>
    <w:rsid w:val="002355CA"/>
    <w:rsid w:val="002540DA"/>
    <w:rsid w:val="002755C1"/>
    <w:rsid w:val="00281D2B"/>
    <w:rsid w:val="002904DE"/>
    <w:rsid w:val="002C087F"/>
    <w:rsid w:val="002D5045"/>
    <w:rsid w:val="002D74C7"/>
    <w:rsid w:val="00312BC8"/>
    <w:rsid w:val="00324A18"/>
    <w:rsid w:val="00324FAB"/>
    <w:rsid w:val="00326CC6"/>
    <w:rsid w:val="003275B2"/>
    <w:rsid w:val="003536FC"/>
    <w:rsid w:val="00365FBE"/>
    <w:rsid w:val="003834C2"/>
    <w:rsid w:val="003A55DB"/>
    <w:rsid w:val="003C781A"/>
    <w:rsid w:val="00432932"/>
    <w:rsid w:val="004503C2"/>
    <w:rsid w:val="00473418"/>
    <w:rsid w:val="00485801"/>
    <w:rsid w:val="00495531"/>
    <w:rsid w:val="004A3031"/>
    <w:rsid w:val="004B4441"/>
    <w:rsid w:val="004F6EE9"/>
    <w:rsid w:val="00505BDC"/>
    <w:rsid w:val="00516783"/>
    <w:rsid w:val="0051713F"/>
    <w:rsid w:val="005A641E"/>
    <w:rsid w:val="005C18CA"/>
    <w:rsid w:val="005C1C99"/>
    <w:rsid w:val="00611335"/>
    <w:rsid w:val="006345A4"/>
    <w:rsid w:val="00661561"/>
    <w:rsid w:val="0068702A"/>
    <w:rsid w:val="00697AC8"/>
    <w:rsid w:val="006D1E76"/>
    <w:rsid w:val="00753766"/>
    <w:rsid w:val="007566E5"/>
    <w:rsid w:val="00774717"/>
    <w:rsid w:val="007C3EEB"/>
    <w:rsid w:val="007D4B7C"/>
    <w:rsid w:val="007D667A"/>
    <w:rsid w:val="00800DE2"/>
    <w:rsid w:val="0081019C"/>
    <w:rsid w:val="008C0729"/>
    <w:rsid w:val="00935690"/>
    <w:rsid w:val="0094427C"/>
    <w:rsid w:val="00956FB5"/>
    <w:rsid w:val="0095792F"/>
    <w:rsid w:val="0096720C"/>
    <w:rsid w:val="0099017D"/>
    <w:rsid w:val="009B25F9"/>
    <w:rsid w:val="009B5B78"/>
    <w:rsid w:val="009E5250"/>
    <w:rsid w:val="00A410D0"/>
    <w:rsid w:val="00A745E1"/>
    <w:rsid w:val="00A749FE"/>
    <w:rsid w:val="00AA51CD"/>
    <w:rsid w:val="00AE14B2"/>
    <w:rsid w:val="00AE5031"/>
    <w:rsid w:val="00B34CDF"/>
    <w:rsid w:val="00B56894"/>
    <w:rsid w:val="00B57C66"/>
    <w:rsid w:val="00B647AB"/>
    <w:rsid w:val="00BA64C1"/>
    <w:rsid w:val="00BE15EC"/>
    <w:rsid w:val="00BF3A95"/>
    <w:rsid w:val="00C2153A"/>
    <w:rsid w:val="00C33A3C"/>
    <w:rsid w:val="00C449B6"/>
    <w:rsid w:val="00C45A3D"/>
    <w:rsid w:val="00CF69B3"/>
    <w:rsid w:val="00D02F3E"/>
    <w:rsid w:val="00D3631B"/>
    <w:rsid w:val="00D369AC"/>
    <w:rsid w:val="00D85776"/>
    <w:rsid w:val="00D94F56"/>
    <w:rsid w:val="00DB134E"/>
    <w:rsid w:val="00DE2071"/>
    <w:rsid w:val="00DE5F14"/>
    <w:rsid w:val="00E43799"/>
    <w:rsid w:val="00E55BFD"/>
    <w:rsid w:val="00E614F8"/>
    <w:rsid w:val="00E62FFC"/>
    <w:rsid w:val="00EA0E1B"/>
    <w:rsid w:val="00EA10C1"/>
    <w:rsid w:val="00ED6BF1"/>
    <w:rsid w:val="00F16606"/>
    <w:rsid w:val="00F233B4"/>
    <w:rsid w:val="00F256B4"/>
    <w:rsid w:val="00F25C93"/>
    <w:rsid w:val="00F31607"/>
    <w:rsid w:val="00F40BA5"/>
    <w:rsid w:val="00F46457"/>
    <w:rsid w:val="00F46F09"/>
    <w:rsid w:val="00F506BB"/>
    <w:rsid w:val="00F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7C443"/>
  <w15:chartTrackingRefBased/>
  <w15:docId w15:val="{A4ED67DD-B12A-49BD-A11A-2BB6259B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275B2"/>
    <w:rPr>
      <w:color w:val="0563C1"/>
      <w:u w:val="single"/>
    </w:rPr>
  </w:style>
  <w:style w:type="paragraph" w:styleId="Sinespaciado">
    <w:name w:val="No Spacing"/>
    <w:uiPriority w:val="1"/>
    <w:qFormat/>
    <w:rsid w:val="00D369AC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369AC"/>
    <w:pPr>
      <w:spacing w:before="100" w:beforeAutospacing="1" w:after="100" w:afterAutospacing="1" w:line="0" w:lineRule="atLeast"/>
      <w:ind w:left="720"/>
      <w:contextualSpacing/>
      <w:jc w:val="both"/>
    </w:pPr>
    <w:rPr>
      <w:lang w:val="es-ES"/>
    </w:rPr>
  </w:style>
  <w:style w:type="table" w:styleId="Tablaconcuadrcula">
    <w:name w:val="Table Grid"/>
    <w:basedOn w:val="Tablanormal"/>
    <w:uiPriority w:val="39"/>
    <w:rsid w:val="00C33A3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estriaeasab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wnloads\descargas_formatos_MAESTRIA_ESTUDIOS_ARTISTICO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F748-819F-4DFF-8342-D01E46C2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descargas_formatos_MAESTRIA_ESTUDIOS_ARTISTICOS (2)</Template>
  <TotalTime>90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1795</CharactersWithSpaces>
  <SharedDoc>false</SharedDoc>
  <HLinks>
    <vt:vector size="6" baseType="variant"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mailto:maestriaeasab@udistrital.edu.co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cp:lastModifiedBy>Facartes</cp:lastModifiedBy>
  <cp:revision>30</cp:revision>
  <cp:lastPrinted>2017-11-27T15:57:00Z</cp:lastPrinted>
  <dcterms:created xsi:type="dcterms:W3CDTF">2022-02-18T17:37:00Z</dcterms:created>
  <dcterms:modified xsi:type="dcterms:W3CDTF">2022-06-08T21:01:00Z</dcterms:modified>
</cp:coreProperties>
</file>